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3FD4" w14:textId="77777777" w:rsidR="00000000" w:rsidRDefault="00000000">
      <w:pPr>
        <w:pStyle w:val="NormalWeb"/>
      </w:pPr>
      <w:r>
        <w:rPr>
          <w:noProof/>
        </w:rPr>
        <w:drawing>
          <wp:inline distT="0" distB="0" distL="0" distR="0" wp14:anchorId="74EDA546" wp14:editId="5BEA63B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BB7CF14" w14:textId="77777777">
        <w:trPr>
          <w:tblCellSpacing w:w="15" w:type="dxa"/>
        </w:trPr>
        <w:tc>
          <w:tcPr>
            <w:tcW w:w="0" w:type="auto"/>
            <w:vAlign w:val="center"/>
            <w:hideMark/>
          </w:tcPr>
          <w:p w14:paraId="06BB830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29F7E29" w14:textId="72933ED2" w:rsidR="00000000" w:rsidRDefault="00BE5D90">
            <w:pPr>
              <w:rPr>
                <w:rFonts w:eastAsia="Times New Roman"/>
              </w:rPr>
            </w:pPr>
            <w:r>
              <w:rPr>
                <w:rStyle w:val="Forte"/>
              </w:rPr>
              <w:t>29/07/2025</w:t>
            </w:r>
          </w:p>
        </w:tc>
      </w:tr>
    </w:tbl>
    <w:p w14:paraId="758FE01E" w14:textId="77777777" w:rsidR="00000000" w:rsidRDefault="00000000">
      <w:pPr>
        <w:pStyle w:val="NormalWeb"/>
      </w:pPr>
      <w:r>
        <w:rPr>
          <w:rStyle w:val="Forte"/>
        </w:rPr>
        <w:t>GOVERNO DO ESTADO DE SÃO PAULO</w:t>
      </w:r>
    </w:p>
    <w:p w14:paraId="2B95E565" w14:textId="77777777" w:rsidR="00000000" w:rsidRDefault="00000000">
      <w:pPr>
        <w:pStyle w:val="NormalWeb"/>
      </w:pPr>
      <w:r>
        <w:rPr>
          <w:rStyle w:val="Forte"/>
        </w:rPr>
        <w:t>SECRETARIA DE CIÊNCIA, TECNOLOGIA E INOVAÇÃO</w:t>
      </w:r>
    </w:p>
    <w:p w14:paraId="308E2F54" w14:textId="77777777" w:rsidR="00000000" w:rsidRDefault="00000000">
      <w:pPr>
        <w:pStyle w:val="NormalWeb"/>
      </w:pPr>
      <w:r>
        <w:rPr>
          <w:rStyle w:val="Forte"/>
        </w:rPr>
        <w:t>CENTRO ESTADUAL DE EDUCAÇÃO TECNOLÓGICA PAULA SOUZA</w:t>
      </w:r>
    </w:p>
    <w:p w14:paraId="59BA88F9" w14:textId="77777777" w:rsidR="00000000" w:rsidRDefault="00000000">
      <w:pPr>
        <w:pStyle w:val="NormalWeb"/>
      </w:pPr>
      <w:r>
        <w:rPr>
          <w:rStyle w:val="Forte"/>
        </w:rPr>
        <w:t>ESCOLA TÉCNICA ESTADUAL CORONEL RAPHAEL BRANDÃO – BARRETOS</w:t>
      </w:r>
    </w:p>
    <w:p w14:paraId="6425A207" w14:textId="77777777" w:rsidR="00000000" w:rsidRDefault="00000000">
      <w:pPr>
        <w:pStyle w:val="NormalWeb"/>
      </w:pPr>
      <w:r>
        <w:br/>
      </w:r>
      <w:r>
        <w:rPr>
          <w:rStyle w:val="Forte"/>
        </w:rPr>
        <w:t>PROCESSO SELETIVO SIMPLIFICADO PARA PROFESSOR DE ENSINO MÉDIO E TÉCNICO</w:t>
      </w:r>
    </w:p>
    <w:p w14:paraId="12C5E420" w14:textId="77777777" w:rsidR="00000000" w:rsidRDefault="00000000">
      <w:pPr>
        <w:pStyle w:val="NormalWeb"/>
      </w:pPr>
      <w:r>
        <w:t> </w:t>
      </w:r>
    </w:p>
    <w:p w14:paraId="4CCD6396" w14:textId="77777777" w:rsidR="00000000" w:rsidRDefault="00000000">
      <w:pPr>
        <w:pStyle w:val="NormalWeb"/>
      </w:pPr>
      <w:r>
        <w:rPr>
          <w:rStyle w:val="Forte"/>
        </w:rPr>
        <w:t>EDITAL Nº 108/16/2025 – PROCESSO Nº 136.00079095/2025–33</w:t>
      </w:r>
    </w:p>
    <w:p w14:paraId="7E7241A9" w14:textId="77777777" w:rsidR="00000000" w:rsidRDefault="00000000">
      <w:pPr>
        <w:pStyle w:val="NormalWeb"/>
      </w:pPr>
      <w:r>
        <w:rPr>
          <w:rStyle w:val="Forte"/>
        </w:rPr>
        <w:t>EDITAL DE RESULTADO DA PROVA DE MÉTODOS PEDAGÓGICOS E CLASSIFICAÇÃO FINAL</w:t>
      </w:r>
    </w:p>
    <w:p w14:paraId="004DFE3D" w14:textId="77777777" w:rsidR="00000000" w:rsidRDefault="00000000">
      <w:pPr>
        <w:pStyle w:val="NormalWeb"/>
      </w:pPr>
      <w:r>
        <w:t>O Diretor da ESCOLA TÉCNICA ESTADUAL CORONEL RAPHAEL BRANDÃO, da cidade de BARRETOS, faz saber aos candidatos abaixo relacionados o resultado da Prova de Métodos Pedagógicos e Classificação Final do Processo Seletivo Simplificado.</w:t>
      </w:r>
    </w:p>
    <w:p w14:paraId="4B1F17C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2E091FB" w14:textId="77777777" w:rsidR="00000000" w:rsidRDefault="00000000">
      <w:pPr>
        <w:pStyle w:val="NormalWeb"/>
      </w:pPr>
      <w:r>
        <w:rPr>
          <w:rStyle w:val="Forte"/>
        </w:rPr>
        <w:t>COMPONENTE CURRICULAR (HABILITAÇÃO):</w:t>
      </w:r>
    </w:p>
    <w:p w14:paraId="7C4CF3C4" w14:textId="77777777" w:rsidR="00000000" w:rsidRDefault="00000000">
      <w:pPr>
        <w:pStyle w:val="NormalWeb"/>
      </w:pPr>
      <w:r>
        <w:t>5395 – TECNOLOGIA DOS MATERIAIS INORGÂNICOS (PARA A HABILITAÇÃO QUÍMICA) (QUÍMICA)</w:t>
      </w:r>
    </w:p>
    <w:p w14:paraId="2F309F24" w14:textId="77777777" w:rsidR="00000000" w:rsidRDefault="00000000">
      <w:pPr>
        <w:pStyle w:val="NormalWeb"/>
      </w:pPr>
      <w:r>
        <w:rPr>
          <w:rStyle w:val="Forte"/>
        </w:rPr>
        <w:t>CANDIDATOS APROVADOS:</w:t>
      </w:r>
    </w:p>
    <w:p w14:paraId="7755F913" w14:textId="77777777" w:rsidR="00000000" w:rsidRDefault="00000000">
      <w:pPr>
        <w:pStyle w:val="NormalWeb"/>
      </w:pPr>
      <w:r>
        <w:t>São os candidatos que obtiveram nota igual ou superior a 50 (cinquenta) pontos na Prova de Métodos Pedagógicos.</w:t>
      </w:r>
    </w:p>
    <w:p w14:paraId="3841354E" w14:textId="77777777" w:rsidR="00000000" w:rsidRDefault="00000000">
      <w:pPr>
        <w:pStyle w:val="NormalWeb"/>
      </w:pPr>
      <w:r>
        <w:t> </w:t>
      </w:r>
    </w:p>
    <w:p w14:paraId="38A6BE4A"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10 / LUÍS FELIPE BRICKS BIM / 42930598816 / 42930598816 / 35,50 / 96,00 / 131,50 / 1º</w:t>
      </w:r>
    </w:p>
    <w:p w14:paraId="6FDEE543" w14:textId="3E2E61F4" w:rsidR="00BE5D90" w:rsidRDefault="00000000" w:rsidP="00BE5D90">
      <w:pPr>
        <w:pStyle w:val="NormalWeb"/>
      </w:pPr>
      <w:r>
        <w:rPr>
          <w:b/>
          <w:bCs/>
        </w:rPr>
        <w:t>CANDIDATOS AUSENTES:</w:t>
      </w:r>
      <w:r>
        <w:br/>
      </w:r>
      <w:r>
        <w:rPr>
          <w:i/>
          <w:iCs/>
        </w:rPr>
        <w:t>São os candidatos que não compareceram no dia da Prova de Métodos Pedagógicos</w:t>
      </w:r>
      <w:r>
        <w:br/>
        <w:t>Nº DE INSCRIÇÃO / RG / CPF </w:t>
      </w:r>
      <w:r>
        <w:br/>
        <w:t xml:space="preserve">3 / 439226363 / 43919674804 / </w:t>
      </w:r>
      <w:r>
        <w:br/>
        <w:t xml:space="preserve">6 / 2035325544 / 06593741531 / </w:t>
      </w:r>
      <w:r>
        <w:br/>
        <w:t xml:space="preserve">7 / 48633162/3 / 41012644812 / </w:t>
      </w:r>
      <w:r>
        <w:br/>
        <w:t xml:space="preserve">8 / 491165055 / 42378045859 / </w:t>
      </w:r>
      <w:r>
        <w:br/>
        <w:t xml:space="preserve">9 / 462965545 / 37865843895 / </w:t>
      </w:r>
      <w:r>
        <w:br/>
        <w:t xml:space="preserve">1 / 325769254 / 36648180838 / </w:t>
      </w:r>
      <w:r>
        <w:br/>
        <w:t xml:space="preserve">2 / 430950974 / 31246911809 / </w:t>
      </w:r>
      <w:r>
        <w:br/>
        <w:t xml:space="preserve">4 / 56.785.632–X / 45894656800 / </w:t>
      </w:r>
    </w:p>
    <w:p w14:paraId="1C228FA6" w14:textId="15DDF773" w:rsidR="00847F01" w:rsidRDefault="00847F01">
      <w:pPr>
        <w:pStyle w:val="NormalWeb"/>
      </w:pPr>
    </w:p>
    <w:sectPr w:rsidR="00847F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5D30"/>
    <w:rsid w:val="00585D30"/>
    <w:rsid w:val="006C0E46"/>
    <w:rsid w:val="00847F01"/>
    <w:rsid w:val="00BE5D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A10E"/>
  <w15:chartTrackingRefBased/>
  <w15:docId w15:val="{79F5A40B-EC61-4070-ADD1-81F1423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1492</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2025-07-28T11:47:00Z</dcterms:created>
  <dcterms:modified xsi:type="dcterms:W3CDTF">2025-07-28T11:48:00Z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2025-07-28T11:48:03Z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37574be6-1a64-4e67-9c4b-ef617f99ddb1</vt:lpwstr>
  </property>
  <property fmtid="{D5CDD505-2E9C-101B-9397-08002B2CF9AE}" pid="8" name="MSIP_Label_ff380b4d-8a71-4241-982c-3816ad3ce8fc_ContentBits">
    <vt:lpwstr>0</vt:lpwstr>
  </property>
</Properties>
</file>